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en-US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4F591F" w:rsidRPr="00060290" w:rsidRDefault="004F591F" w:rsidP="004F591F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 ՊԱՅՄԱՆԱԳՐԻ ՄԱՍԻՆ</w:t>
      </w:r>
    </w:p>
    <w:p w:rsidR="004F591F" w:rsidRPr="000E460F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650B71" w:rsidRDefault="004F591F" w:rsidP="004F591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="008E2D24">
        <w:rPr>
          <w:rFonts w:ascii="Sylfaen" w:hAnsi="Sylfaen" w:cs="Sylfaen"/>
          <w:sz w:val="22"/>
          <w:szCs w:val="22"/>
          <w:lang w:val="en-US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F591F" w:rsidRPr="00060290" w:rsidRDefault="004F591F" w:rsidP="004F591F">
      <w:pPr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proofErr w:type="spellStart"/>
      <w:r w:rsidR="00B34CCB">
        <w:rPr>
          <w:rFonts w:ascii="Sylfaen" w:hAnsi="Sylfaen" w:cs="Sylfaen"/>
          <w:sz w:val="22"/>
          <w:szCs w:val="22"/>
          <w:lang w:val="en-US"/>
        </w:rPr>
        <w:t>Գազպրոմ</w:t>
      </w:r>
      <w:proofErr w:type="spellEnd"/>
      <w:r w:rsidR="00B34CCB">
        <w:rPr>
          <w:rFonts w:ascii="Sylfaen" w:hAnsi="Sylfaen" w:cs="Sylfaen"/>
          <w:sz w:val="22"/>
          <w:szCs w:val="22"/>
          <w:lang w:val="en-US"/>
        </w:rPr>
        <w:t xml:space="preserve"> </w:t>
      </w:r>
      <w:proofErr w:type="spellStart"/>
      <w:r w:rsidR="00B34CCB">
        <w:rPr>
          <w:rFonts w:ascii="Sylfaen" w:hAnsi="Sylfaen" w:cs="Sylfaen"/>
          <w:sz w:val="22"/>
          <w:szCs w:val="22"/>
          <w:lang w:val="en-US"/>
        </w:rPr>
        <w:t>Արմենիա</w:t>
      </w:r>
      <w:proofErr w:type="spellEnd"/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1507B1">
        <w:rPr>
          <w:rFonts w:ascii="Sylfaen" w:hAnsi="Sylfaen" w:cs="Sylfaen"/>
          <w:sz w:val="22"/>
          <w:szCs w:val="22"/>
          <w:lang w:val="en-US"/>
        </w:rPr>
        <w:t>30</w:t>
      </w:r>
      <w:r w:rsidRPr="00060290">
        <w:rPr>
          <w:rFonts w:ascii="Sylfaen" w:hAnsi="Sylfaen" w:cs="Sylfaen"/>
          <w:sz w:val="22"/>
          <w:szCs w:val="22"/>
          <w:lang w:val="hy-AM"/>
        </w:rPr>
        <w:t>.</w:t>
      </w:r>
      <w:r w:rsidR="001507B1">
        <w:rPr>
          <w:rFonts w:ascii="Sylfaen" w:hAnsi="Sylfaen" w:cs="Sylfaen"/>
          <w:sz w:val="22"/>
          <w:szCs w:val="22"/>
          <w:lang w:val="en-US"/>
        </w:rPr>
        <w:t>12</w:t>
      </w:r>
      <w:r w:rsidR="008E2D24">
        <w:rPr>
          <w:rFonts w:ascii="Sylfaen" w:hAnsi="Sylfaen" w:cs="Sylfaen"/>
          <w:sz w:val="22"/>
          <w:szCs w:val="22"/>
          <w:lang w:val="hy-AM"/>
        </w:rPr>
        <w:t>.20</w:t>
      </w:r>
      <w:r w:rsidR="001507B1">
        <w:rPr>
          <w:rFonts w:ascii="Sylfaen" w:hAnsi="Sylfaen" w:cs="Sylfaen"/>
          <w:sz w:val="22"/>
          <w:szCs w:val="22"/>
          <w:lang w:val="en-US"/>
        </w:rPr>
        <w:t>20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1507B1">
        <w:rPr>
          <w:rFonts w:ascii="Sylfaen" w:hAnsi="Sylfaen" w:cs="Sylfaen"/>
          <w:sz w:val="22"/>
          <w:szCs w:val="22"/>
          <w:lang w:val="en-US"/>
        </w:rPr>
        <w:t>111</w:t>
      </w:r>
      <w:r w:rsidR="00B34CCB">
        <w:rPr>
          <w:rFonts w:ascii="Sylfaen" w:hAnsi="Sylfaen" w:cs="Sylfaen"/>
          <w:sz w:val="22"/>
          <w:szCs w:val="22"/>
          <w:lang w:val="en-US"/>
        </w:rPr>
        <w:t xml:space="preserve"> </w:t>
      </w:r>
      <w:r w:rsidRPr="00060290">
        <w:rPr>
          <w:rFonts w:ascii="Sylfaen" w:hAnsi="Sylfaen" w:cs="Sylfaen"/>
          <w:sz w:val="22"/>
          <w:szCs w:val="22"/>
          <w:lang w:val="hy-AM"/>
        </w:rPr>
        <w:t>հրամանով հաստատված գն</w:t>
      </w:r>
      <w:r w:rsidR="00B34CCB">
        <w:rPr>
          <w:rFonts w:ascii="Sylfaen" w:hAnsi="Sylfaen" w:cs="Sylfaen"/>
          <w:sz w:val="22"/>
          <w:szCs w:val="22"/>
          <w:lang w:val="hy-AM"/>
        </w:rPr>
        <w:t xml:space="preserve">ումների իրականացման </w:t>
      </w:r>
      <w:r w:rsidRPr="00060290">
        <w:rPr>
          <w:rFonts w:ascii="Sylfaen" w:hAnsi="Sylfaen" w:cs="Sylfaen"/>
          <w:sz w:val="22"/>
          <w:szCs w:val="22"/>
          <w:lang w:val="hy-AM"/>
        </w:rPr>
        <w:t>կարգի համաձայն)</w:t>
      </w:r>
    </w:p>
    <w:p w:rsidR="004F591F" w:rsidRPr="00BD71E5" w:rsidRDefault="004F591F" w:rsidP="004F591F">
      <w:pPr>
        <w:rPr>
          <w:rFonts w:ascii="Sylfaen" w:hAnsi="Sylfaen" w:cs="Sylfaen"/>
          <w:sz w:val="22"/>
          <w:szCs w:val="22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2839BE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Arial Armenian" w:hAnsi="Arial Armenian"/>
        </w:rPr>
      </w:pPr>
      <w:r w:rsidRPr="00D35E06">
        <w:rPr>
          <w:rFonts w:ascii="Sylfaen" w:hAnsi="Sylfaen" w:cs="Sylfaen"/>
          <w:lang w:val="hy-AM"/>
        </w:rPr>
        <w:t xml:space="preserve">1.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Գնման առ</w:t>
      </w:r>
      <w:r w:rsidR="00046B85">
        <w:rPr>
          <w:rFonts w:ascii="Sylfaen" w:eastAsia="Times New Roman" w:hAnsi="Sylfaen" w:cs="Sylfaen"/>
          <w:sz w:val="24"/>
          <w:szCs w:val="24"/>
          <w:lang w:val="hy-AM" w:eastAsia="ru-RU"/>
        </w:rPr>
        <w:t>արկայի համառոտ նկարագրությունը՝</w:t>
      </w:r>
      <w:r w:rsidR="00046B85">
        <w:rPr>
          <w:rFonts w:ascii="Sylfaen" w:eastAsia="Times New Roman" w:hAnsi="Sylfaen" w:cs="Sylfaen"/>
          <w:sz w:val="24"/>
          <w:szCs w:val="24"/>
          <w:lang w:eastAsia="ru-RU"/>
        </w:rPr>
        <w:t xml:space="preserve"> </w:t>
      </w:r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§¶³½åñáÙ ²ñÙ»ÝÇ³¦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ö´À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35/6 ¨ 6/04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Ïì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, §¶³½åñáÙ ²ñÙ»ÝÇ³¦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ö´À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³¹Ù.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ß»Ýù»ñÇ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¨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Ãíáí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15 (ï³ëÝÑÇÝ·) ¶¶Ø-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Ý»ñÇ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·³½³µ³ßËÇã Ñ³Ù³Ï³ñ·Ç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úØä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ïÇåÇ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ïñ-ñÇ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, µ³½³ 2, ²ñï³ß³ïÇ, ²ßï³ñ³ÏÇ, î³íáõßÇ,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Ø»ÕñÇÇ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¶¶Ø-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Ý»ñÇ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ïñ³ÝëýáñÙ³ïáñÝ»ñÇ ¨ ã³÷Çã Ñ³Ý·áõÛóÝ»ñÇ ÑáÕ³ÝóÙ³Ý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ÏáÝïáõñÝ»ñÇ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³ÏïÇí ¹ÇÙ³¹ñáõÃÛ³Ý ã³÷Ù³Ý ³ßË³ï³ÝùÝ»ñ ¨ §¶³½åñáÙ ²ñÙ»ÝÇ³¦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ö´À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35/6 </w:t>
      </w:r>
      <w:proofErr w:type="spellStart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>Ïì</w:t>
      </w:r>
      <w:proofErr w:type="spellEnd"/>
      <w:r w:rsidR="00223A9D" w:rsidRPr="00223A9D">
        <w:rPr>
          <w:rFonts w:ascii="Arial Armenian" w:eastAsia="Times New Roman" w:hAnsi="Arial Armenian" w:cs="Times New Roman"/>
          <w:b/>
          <w:lang w:val="en-GB" w:eastAsia="ru-RU"/>
        </w:rPr>
        <w:t xml:space="preserve"> ïñ³ÝëýáñÙ³ïáñ³ÛÇÝ »ÝÃ³Ï³Û³ÝÇ ÑÇÙÝ³Ï³Ý å³ñ³Ù»ïñ»ñÇ ³ËïáñáßÙ³Ý ³ßË³ï³ÝùÝ»ñ</w:t>
      </w:r>
      <w:r w:rsidR="00C9090E" w:rsidRPr="00223A9D">
        <w:rPr>
          <w:rFonts w:ascii="Sylfaen" w:eastAsia="Times New Roman" w:hAnsi="Sylfaen" w:cs="Sylfaen"/>
          <w:b/>
          <w:sz w:val="24"/>
          <w:szCs w:val="24"/>
          <w:lang w:eastAsia="ru-RU"/>
        </w:rPr>
        <w:t>:</w:t>
      </w:r>
    </w:p>
    <w:p w:rsidR="004E0D2F" w:rsidRPr="002A10FF" w:rsidRDefault="004E0D2F" w:rsidP="002A10FF">
      <w:pPr>
        <w:spacing w:after="120"/>
        <w:jc w:val="both"/>
        <w:rPr>
          <w:rFonts w:ascii="Sylfaen" w:hAnsi="Sylfaen" w:cs="Sylfaen"/>
          <w:lang w:val="en-US"/>
        </w:rPr>
      </w:pPr>
    </w:p>
    <w:p w:rsidR="004F591F" w:rsidRPr="002839BE" w:rsidRDefault="004F591F" w:rsidP="002839BE">
      <w:pPr>
        <w:pStyle w:val="ListParagraph"/>
        <w:spacing w:after="120" w:line="240" w:lineRule="auto"/>
        <w:ind w:left="284" w:hanging="284"/>
        <w:jc w:val="both"/>
        <w:rPr>
          <w:rFonts w:ascii="Sylfaen" w:eastAsia="Times New Roman" w:hAnsi="Sylfaen" w:cs="Sylfaen"/>
          <w:sz w:val="24"/>
          <w:szCs w:val="24"/>
          <w:lang w:val="hy-AM" w:eastAsia="ru-RU"/>
        </w:rPr>
      </w:pPr>
      <w:r w:rsidRPr="00BD71E5">
        <w:rPr>
          <w:rFonts w:ascii="Sylfaen" w:hAnsi="Sylfaen" w:cs="Sylfaen"/>
          <w:lang w:val="hy-AM"/>
        </w:rPr>
        <w:t xml:space="preserve">2.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Պատվիրատու՝ 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«</w:t>
      </w:r>
      <w:r w:rsidR="00B34CCB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Գազպրոմ Արմենիա</w:t>
      </w:r>
      <w:r w:rsidR="00387242"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 xml:space="preserve">» ՓԲԸ «Ինժեներական կենտրոն» մ/ճ </w:t>
      </w:r>
      <w:r w:rsidRPr="002839BE">
        <w:rPr>
          <w:rFonts w:ascii="Sylfaen" w:eastAsia="Times New Roman" w:hAnsi="Sylfaen" w:cs="Sylfaen"/>
          <w:sz w:val="24"/>
          <w:szCs w:val="24"/>
          <w:lang w:val="hy-AM" w:eastAsia="ru-RU"/>
        </w:rPr>
        <w:t>(ք. Երևան, Թբիլիսյան խճ. 43):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ind w:left="360" w:hanging="360"/>
        <w:rPr>
          <w:rFonts w:ascii="Sylfaen" w:hAnsi="Sylfaen" w:cs="Sylfaen"/>
          <w:sz w:val="22"/>
          <w:szCs w:val="22"/>
          <w:lang w:val="hy-AM"/>
        </w:rPr>
      </w:pPr>
      <w:r w:rsidRPr="00BD71E5">
        <w:rPr>
          <w:rFonts w:ascii="Sylfaen" w:hAnsi="Sylfaen" w:cs="Sylfaen"/>
          <w:lang w:val="hy-AM"/>
        </w:rPr>
        <w:t xml:space="preserve">3. </w:t>
      </w:r>
      <w:r>
        <w:rPr>
          <w:rFonts w:ascii="Sylfaen" w:hAnsi="Sylfaen" w:cs="Sylfaen"/>
          <w:lang w:val="hy-AM"/>
        </w:rPr>
        <w:t xml:space="preserve">Պայմանագրի կնքման ամսաթիվը՝ </w:t>
      </w:r>
      <w:r w:rsidR="00223A9D">
        <w:rPr>
          <w:rFonts w:ascii="Sylfaen" w:hAnsi="Sylfaen" w:cs="Sylfaen"/>
          <w:b/>
          <w:lang w:val="en-US"/>
        </w:rPr>
        <w:t>20</w:t>
      </w:r>
      <w:r w:rsidR="00387242" w:rsidRPr="00B92F9B">
        <w:rPr>
          <w:rFonts w:ascii="Sylfaen" w:hAnsi="Sylfaen" w:cs="Sylfaen"/>
          <w:b/>
          <w:lang w:val="hy-AM"/>
        </w:rPr>
        <w:t>.</w:t>
      </w:r>
      <w:r w:rsidR="00223A9D">
        <w:rPr>
          <w:rFonts w:ascii="Sylfaen" w:hAnsi="Sylfaen" w:cs="Sylfaen"/>
          <w:b/>
          <w:lang w:val="en-US"/>
        </w:rPr>
        <w:t>04</w:t>
      </w:r>
      <w:r w:rsidR="00387242" w:rsidRPr="00B92F9B">
        <w:rPr>
          <w:rFonts w:ascii="Sylfaen" w:hAnsi="Sylfaen" w:cs="Sylfaen"/>
          <w:b/>
          <w:lang w:val="hy-AM"/>
        </w:rPr>
        <w:t>.20</w:t>
      </w:r>
      <w:r w:rsidR="00350259">
        <w:rPr>
          <w:rFonts w:ascii="Sylfaen" w:hAnsi="Sylfaen" w:cs="Sylfaen"/>
          <w:b/>
          <w:lang w:val="en-US"/>
        </w:rPr>
        <w:t>2</w:t>
      </w:r>
      <w:r w:rsidR="00E81900">
        <w:rPr>
          <w:rFonts w:ascii="Sylfaen" w:hAnsi="Sylfaen" w:cs="Sylfaen"/>
          <w:b/>
          <w:lang w:val="en-US"/>
        </w:rPr>
        <w:t>1</w:t>
      </w:r>
      <w:r w:rsidR="00387242" w:rsidRPr="00B92F9B">
        <w:rPr>
          <w:rFonts w:ascii="Sylfaen" w:hAnsi="Sylfaen" w:cs="Sylfaen"/>
          <w:b/>
          <w:lang w:val="hy-AM"/>
        </w:rPr>
        <w:t>թ</w:t>
      </w:r>
      <w:r w:rsidR="00387242" w:rsidRPr="00C268AD">
        <w:rPr>
          <w:rFonts w:ascii="Sylfaen" w:hAnsi="Sylfaen"/>
          <w:sz w:val="22"/>
          <w:szCs w:val="22"/>
          <w:lang w:val="hy-AM"/>
        </w:rPr>
        <w:t>.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387242" w:rsidRPr="00B92F9B" w:rsidRDefault="004F591F" w:rsidP="006F3B30">
      <w:pPr>
        <w:ind w:left="284" w:hanging="284"/>
        <w:jc w:val="both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387242">
        <w:rPr>
          <w:rFonts w:ascii="Sylfaen" w:hAnsi="Sylfaen" w:cs="Sylfaen"/>
          <w:lang w:val="hy-AM"/>
        </w:rPr>
        <w:t xml:space="preserve">4. Ընտրված մասնակցի (մասնակիցների) անվանումը </w:t>
      </w:r>
      <w:r w:rsidR="00D428A3" w:rsidRPr="00387242">
        <w:rPr>
          <w:rFonts w:ascii="Sylfaen" w:hAnsi="Sylfaen" w:cs="Sylfaen"/>
          <w:lang w:val="hy-AM"/>
        </w:rPr>
        <w:t>և</w:t>
      </w:r>
      <w:r w:rsidRPr="00387242">
        <w:rPr>
          <w:rFonts w:ascii="Sylfaen" w:hAnsi="Sylfaen" w:cs="Sylfaen"/>
          <w:lang w:val="hy-AM"/>
        </w:rPr>
        <w:t xml:space="preserve"> հասցեն</w:t>
      </w:r>
      <w:r w:rsidRPr="00470EAF">
        <w:rPr>
          <w:rFonts w:ascii="Sylfaen" w:hAnsi="Sylfaen" w:cs="Sylfaen"/>
          <w:lang w:val="hy-AM"/>
        </w:rPr>
        <w:t xml:space="preserve">՝ </w:t>
      </w:r>
      <w:r w:rsidR="00387242" w:rsidRPr="00B92F9B">
        <w:rPr>
          <w:rFonts w:ascii="Sylfaen" w:hAnsi="Sylfaen" w:cs="Sylfaen"/>
          <w:b/>
          <w:sz w:val="26"/>
          <w:lang w:val="hy-AM"/>
        </w:rPr>
        <w:t>«</w:t>
      </w:r>
      <w:proofErr w:type="spellStart"/>
      <w:r w:rsidR="00223A9D">
        <w:rPr>
          <w:rFonts w:ascii="Sylfaen" w:hAnsi="Sylfaen" w:cs="Sylfaen"/>
          <w:b/>
          <w:lang w:val="en-US"/>
        </w:rPr>
        <w:t>Նառաշ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Էներգո</w:t>
      </w:r>
      <w:proofErr w:type="spellEnd"/>
      <w:r w:rsidR="00387242" w:rsidRPr="00B92F9B">
        <w:rPr>
          <w:rFonts w:ascii="Sylfaen" w:hAnsi="Sylfaen" w:cs="Sylfaen"/>
          <w:b/>
          <w:sz w:val="26"/>
          <w:lang w:val="hy-AM"/>
        </w:rPr>
        <w:t xml:space="preserve">» </w:t>
      </w:r>
      <w:r w:rsidR="00223A9D">
        <w:rPr>
          <w:rFonts w:ascii="Sylfaen" w:hAnsi="Sylfaen"/>
          <w:b/>
          <w:sz w:val="22"/>
          <w:szCs w:val="22"/>
          <w:lang w:val="en-US"/>
        </w:rPr>
        <w:t>ՍՊԸ</w:t>
      </w:r>
      <w:r w:rsidR="00470EAF" w:rsidRPr="00B92F9B">
        <w:rPr>
          <w:rFonts w:ascii="Sylfaen" w:hAnsi="Sylfaen"/>
          <w:b/>
          <w:sz w:val="22"/>
          <w:szCs w:val="22"/>
          <w:lang w:val="en-US"/>
        </w:rPr>
        <w:t xml:space="preserve">, ՀՀ, </w:t>
      </w:r>
      <w:proofErr w:type="spellStart"/>
      <w:r w:rsidR="00223A9D">
        <w:rPr>
          <w:rFonts w:ascii="Sylfaen" w:hAnsi="Sylfaen"/>
          <w:b/>
          <w:sz w:val="22"/>
          <w:szCs w:val="22"/>
          <w:lang w:val="en-US"/>
        </w:rPr>
        <w:t>Կոտայքի</w:t>
      </w:r>
      <w:proofErr w:type="spellEnd"/>
      <w:r w:rsidR="00223A9D">
        <w:rPr>
          <w:rFonts w:ascii="Sylfaen" w:hAnsi="Sylfaen"/>
          <w:b/>
          <w:sz w:val="22"/>
          <w:szCs w:val="22"/>
          <w:lang w:val="en-US"/>
        </w:rPr>
        <w:t xml:space="preserve"> մ.</w:t>
      </w:r>
      <w:r w:rsidR="00470EAF" w:rsidRPr="00B92F9B">
        <w:rPr>
          <w:rFonts w:ascii="Sylfaen" w:hAnsi="Sylfaen"/>
          <w:b/>
          <w:sz w:val="22"/>
          <w:szCs w:val="22"/>
          <w:lang w:val="en-US"/>
        </w:rPr>
        <w:t xml:space="preserve">, </w:t>
      </w:r>
      <w:proofErr w:type="spellStart"/>
      <w:r w:rsidR="00223A9D">
        <w:rPr>
          <w:rFonts w:ascii="Sylfaen" w:hAnsi="Sylfaen"/>
          <w:b/>
          <w:sz w:val="22"/>
          <w:szCs w:val="22"/>
          <w:lang w:val="en-US"/>
        </w:rPr>
        <w:t>գ.Պտղնի</w:t>
      </w:r>
      <w:proofErr w:type="spellEnd"/>
      <w:r w:rsidR="00223A9D">
        <w:rPr>
          <w:rFonts w:ascii="Sylfaen" w:hAnsi="Sylfaen"/>
          <w:b/>
          <w:sz w:val="22"/>
          <w:szCs w:val="22"/>
          <w:lang w:val="en-US"/>
        </w:rPr>
        <w:t xml:space="preserve">, 6-րդ </w:t>
      </w:r>
      <w:proofErr w:type="spellStart"/>
      <w:proofErr w:type="gramStart"/>
      <w:r w:rsidR="00223A9D">
        <w:rPr>
          <w:rFonts w:ascii="Sylfaen" w:hAnsi="Sylfaen"/>
          <w:b/>
          <w:sz w:val="22"/>
          <w:szCs w:val="22"/>
          <w:lang w:val="en-US"/>
        </w:rPr>
        <w:t>փող</w:t>
      </w:r>
      <w:proofErr w:type="spellEnd"/>
      <w:r w:rsidR="00223A9D">
        <w:rPr>
          <w:rFonts w:ascii="Sylfaen" w:hAnsi="Sylfaen"/>
          <w:b/>
          <w:sz w:val="22"/>
          <w:szCs w:val="22"/>
          <w:lang w:val="en-US"/>
        </w:rPr>
        <w:t>.,</w:t>
      </w:r>
      <w:proofErr w:type="gramEnd"/>
      <w:r w:rsidR="00223A9D">
        <w:rPr>
          <w:rFonts w:ascii="Sylfaen" w:hAnsi="Sylfaen"/>
          <w:b/>
          <w:sz w:val="22"/>
          <w:szCs w:val="22"/>
          <w:lang w:val="en-US"/>
        </w:rPr>
        <w:t xml:space="preserve"> </w:t>
      </w:r>
      <w:proofErr w:type="spellStart"/>
      <w:r w:rsidR="00223A9D">
        <w:rPr>
          <w:rFonts w:ascii="Sylfaen" w:hAnsi="Sylfaen"/>
          <w:b/>
          <w:sz w:val="22"/>
          <w:szCs w:val="22"/>
          <w:lang w:val="en-US"/>
        </w:rPr>
        <w:t>տուն</w:t>
      </w:r>
      <w:proofErr w:type="spellEnd"/>
      <w:r w:rsidR="00223A9D">
        <w:rPr>
          <w:rFonts w:ascii="Sylfaen" w:hAnsi="Sylfaen"/>
          <w:b/>
          <w:sz w:val="22"/>
          <w:szCs w:val="22"/>
          <w:lang w:val="en-US"/>
        </w:rPr>
        <w:t xml:space="preserve"> 1</w:t>
      </w:r>
      <w:r w:rsidR="00387242" w:rsidRPr="00B92F9B">
        <w:rPr>
          <w:rFonts w:ascii="Sylfaen" w:hAnsi="Sylfaen"/>
          <w:b/>
          <w:sz w:val="22"/>
          <w:szCs w:val="22"/>
          <w:lang w:val="hy-AM"/>
        </w:rPr>
        <w:t>:</w:t>
      </w:r>
    </w:p>
    <w:p w:rsidR="004F591F" w:rsidRPr="00387242" w:rsidRDefault="004F591F" w:rsidP="004F591F">
      <w:pPr>
        <w:jc w:val="both"/>
        <w:rPr>
          <w:rFonts w:ascii="Sylfaen" w:hAnsi="Sylfaen" w:cs="Sylfaen"/>
          <w:sz w:val="22"/>
          <w:szCs w:val="22"/>
          <w:lang w:val="hy-AM"/>
        </w:rPr>
      </w:pPr>
    </w:p>
    <w:p w:rsidR="004F591F" w:rsidRPr="00C047A2" w:rsidRDefault="006F3B30" w:rsidP="006F3B30">
      <w:pPr>
        <w:ind w:left="284" w:hanging="284"/>
        <w:jc w:val="both"/>
        <w:rPr>
          <w:rFonts w:ascii="Arial Armenian" w:hAnsi="Arial Armenian"/>
          <w:sz w:val="22"/>
          <w:szCs w:val="22"/>
          <w:lang w:val="hy-AM"/>
        </w:rPr>
      </w:pPr>
      <w:r>
        <w:rPr>
          <w:rFonts w:ascii="Sylfaen" w:hAnsi="Sylfaen" w:cs="Sylfaen"/>
          <w:lang w:val="hy-AM"/>
        </w:rPr>
        <w:t>5.</w:t>
      </w:r>
      <w:r>
        <w:rPr>
          <w:rFonts w:ascii="Sylfaen" w:hAnsi="Sylfaen" w:cs="Sylfaen"/>
          <w:lang w:val="en-US"/>
        </w:rPr>
        <w:t xml:space="preserve"> </w:t>
      </w:r>
      <w:r w:rsidR="004F591F" w:rsidRPr="002C13E9">
        <w:rPr>
          <w:rFonts w:ascii="Sylfaen" w:hAnsi="Sylfaen" w:cs="Sylfaen"/>
          <w:lang w:val="hy-AM"/>
        </w:rPr>
        <w:t xml:space="preserve">Մասնակցի ներկայացրած գնային առաջարկը </w:t>
      </w:r>
      <w:r w:rsidR="00D428A3" w:rsidRPr="002C13E9">
        <w:rPr>
          <w:rFonts w:ascii="Sylfaen" w:hAnsi="Sylfaen" w:cs="Sylfaen"/>
          <w:lang w:val="hy-AM"/>
        </w:rPr>
        <w:t>և</w:t>
      </w:r>
      <w:r w:rsidR="004F591F" w:rsidRPr="002C13E9">
        <w:rPr>
          <w:rFonts w:ascii="Sylfaen" w:hAnsi="Sylfaen" w:cs="Sylfaen"/>
          <w:lang w:val="hy-AM"/>
        </w:rPr>
        <w:t xml:space="preserve"> պայմանագրի </w:t>
      </w:r>
      <w:proofErr w:type="spellStart"/>
      <w:r w:rsidR="00C9090E">
        <w:rPr>
          <w:rFonts w:ascii="Sylfaen" w:hAnsi="Sylfaen" w:cs="Sylfaen"/>
          <w:lang w:val="en-US"/>
        </w:rPr>
        <w:t>առավելագույն</w:t>
      </w:r>
      <w:proofErr w:type="spellEnd"/>
      <w:r w:rsidR="00C9090E">
        <w:rPr>
          <w:rFonts w:ascii="Sylfaen" w:hAnsi="Sylfaen" w:cs="Sylfaen"/>
          <w:lang w:val="en-US"/>
        </w:rPr>
        <w:t xml:space="preserve"> </w:t>
      </w:r>
      <w:r w:rsidR="004F591F" w:rsidRPr="002C13E9">
        <w:rPr>
          <w:rFonts w:ascii="Sylfaen" w:hAnsi="Sylfaen" w:cs="Sylfaen"/>
          <w:lang w:val="hy-AM"/>
        </w:rPr>
        <w:t>գինը՝</w:t>
      </w:r>
      <w:r w:rsidR="00B92F9B" w:rsidRPr="0070475D">
        <w:rPr>
          <w:rFonts w:ascii="Sylfaen" w:hAnsi="Sylfaen" w:cs="Sylfaen"/>
          <w:b/>
          <w:lang w:val="en-US"/>
        </w:rPr>
        <w:t xml:space="preserve"> </w:t>
      </w:r>
      <w:r w:rsidR="00223A9D">
        <w:rPr>
          <w:rFonts w:ascii="Sylfaen" w:hAnsi="Sylfaen" w:cs="Sylfaen"/>
          <w:b/>
          <w:lang w:val="en-US"/>
        </w:rPr>
        <w:t>3</w:t>
      </w:r>
      <w:r w:rsidR="00B92F9B" w:rsidRPr="0070475D">
        <w:rPr>
          <w:rFonts w:ascii="Sylfaen" w:hAnsi="Sylfaen" w:cs="Sylfaen"/>
          <w:b/>
          <w:lang w:val="en-US"/>
        </w:rPr>
        <w:t>,</w:t>
      </w:r>
      <w:r w:rsidR="00223A9D">
        <w:rPr>
          <w:rFonts w:ascii="Sylfaen" w:hAnsi="Sylfaen" w:cs="Sylfaen"/>
          <w:b/>
          <w:lang w:val="en-US"/>
        </w:rPr>
        <w:t>161</w:t>
      </w:r>
      <w:r w:rsidR="00B92F9B" w:rsidRPr="0070475D">
        <w:rPr>
          <w:rFonts w:ascii="Sylfaen" w:hAnsi="Sylfaen" w:cs="Sylfaen"/>
          <w:b/>
          <w:lang w:val="en-US"/>
        </w:rPr>
        <w:t>,</w:t>
      </w:r>
      <w:r w:rsidR="00223A9D">
        <w:rPr>
          <w:rFonts w:ascii="Sylfaen" w:hAnsi="Sylfaen" w:cs="Sylfaen"/>
          <w:b/>
          <w:lang w:val="en-US"/>
        </w:rPr>
        <w:t>835</w:t>
      </w:r>
      <w:r w:rsidR="00B92F9B" w:rsidRPr="0070475D">
        <w:rPr>
          <w:rFonts w:ascii="Sylfaen" w:hAnsi="Sylfaen" w:cs="Sylfaen"/>
          <w:b/>
          <w:lang w:val="en-US"/>
        </w:rPr>
        <w:t xml:space="preserve"> (</w:t>
      </w:r>
      <w:proofErr w:type="spellStart"/>
      <w:r w:rsidR="00E81900">
        <w:rPr>
          <w:rFonts w:ascii="Sylfaen" w:hAnsi="Sylfaen" w:cs="Sylfaen"/>
          <w:b/>
          <w:lang w:val="en-US"/>
        </w:rPr>
        <w:t>եր</w:t>
      </w:r>
      <w:r w:rsidR="00223A9D">
        <w:rPr>
          <w:rFonts w:ascii="Sylfaen" w:hAnsi="Sylfaen" w:cs="Sylfaen"/>
          <w:b/>
          <w:lang w:val="en-US"/>
        </w:rPr>
        <w:t>եք</w:t>
      </w:r>
      <w:proofErr w:type="spellEnd"/>
      <w:r w:rsidR="00B92F9B" w:rsidRPr="0070475D">
        <w:rPr>
          <w:rFonts w:ascii="Sylfaen" w:hAnsi="Sylfaen" w:cs="Sylfaen"/>
          <w:b/>
          <w:lang w:val="en-US"/>
        </w:rPr>
        <w:t xml:space="preserve"> </w:t>
      </w:r>
      <w:proofErr w:type="spellStart"/>
      <w:r w:rsidR="00B92F9B" w:rsidRPr="0070475D">
        <w:rPr>
          <w:rFonts w:ascii="Sylfaen" w:hAnsi="Sylfaen" w:cs="Sylfaen"/>
          <w:b/>
          <w:lang w:val="en-US"/>
        </w:rPr>
        <w:t>միլիոն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մեկ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հարյուր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վաթսունմեկ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հազար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ութ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հարյուր</w:t>
      </w:r>
      <w:proofErr w:type="spellEnd"/>
      <w:r w:rsidR="00223A9D">
        <w:rPr>
          <w:rFonts w:ascii="Sylfaen" w:hAnsi="Sylfaen" w:cs="Sylfaen"/>
          <w:b/>
          <w:lang w:val="en-US"/>
        </w:rPr>
        <w:t xml:space="preserve"> </w:t>
      </w:r>
      <w:proofErr w:type="spellStart"/>
      <w:r w:rsidR="00223A9D">
        <w:rPr>
          <w:rFonts w:ascii="Sylfaen" w:hAnsi="Sylfaen" w:cs="Sylfaen"/>
          <w:b/>
          <w:lang w:val="en-US"/>
        </w:rPr>
        <w:t>երեսունհինգ</w:t>
      </w:r>
      <w:proofErr w:type="spellEnd"/>
      <w:r w:rsidR="00B92F9B" w:rsidRPr="0070475D">
        <w:rPr>
          <w:rFonts w:ascii="Sylfaen" w:hAnsi="Sylfaen" w:cs="Sylfaen"/>
          <w:b/>
          <w:lang w:val="en-US"/>
        </w:rPr>
        <w:t>)</w:t>
      </w:r>
      <w:r w:rsidR="002C13E9" w:rsidRPr="0070475D">
        <w:rPr>
          <w:rFonts w:ascii="Sylfaen" w:hAnsi="Sylfaen" w:cs="Sylfaen"/>
          <w:b/>
          <w:lang w:val="en-US"/>
        </w:rPr>
        <w:t xml:space="preserve"> ՀՀ </w:t>
      </w:r>
      <w:proofErr w:type="spellStart"/>
      <w:r w:rsidR="002C13E9" w:rsidRPr="0070475D">
        <w:rPr>
          <w:rFonts w:ascii="Sylfaen" w:hAnsi="Sylfaen" w:cs="Sylfaen"/>
          <w:b/>
          <w:lang w:val="en-US"/>
        </w:rPr>
        <w:t>դրամ</w:t>
      </w:r>
      <w:proofErr w:type="spellEnd"/>
      <w:r w:rsidR="002A10FF">
        <w:rPr>
          <w:rFonts w:ascii="Sylfaen" w:hAnsi="Sylfaen" w:cs="Sylfaen"/>
          <w:b/>
          <w:lang w:val="en-US"/>
        </w:rPr>
        <w:t>:</w:t>
      </w:r>
      <w:r w:rsidR="00387242" w:rsidRPr="00C047A2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387242" w:rsidRPr="00387242" w:rsidRDefault="00387242" w:rsidP="004F591F">
      <w:pPr>
        <w:ind w:left="360" w:hanging="360"/>
        <w:jc w:val="both"/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sz w:val="30"/>
          <w:lang w:val="hy-AM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2C13E9">
        <w:rPr>
          <w:rFonts w:ascii="Sylfaen" w:hAnsi="Sylfaen" w:cs="Sylfaen"/>
          <w:lang w:val="hy-AM"/>
        </w:rPr>
        <w:t xml:space="preserve">Մասնակցի ներգրավման նպատակով «Գնումների մասին»  ՀՀ օրենքի համաձայն իրականացված հրապարակումների մասին՝ </w:t>
      </w:r>
      <w:r w:rsidRPr="002C13E9">
        <w:rPr>
          <w:rStyle w:val="apple-style-span"/>
          <w:rFonts w:ascii="Sylfaen" w:hAnsi="Sylfaen"/>
          <w:color w:val="000000"/>
          <w:szCs w:val="18"/>
          <w:shd w:val="clear" w:color="auto" w:fill="FFFFFF"/>
          <w:lang w:val="hy-AM"/>
        </w:rPr>
        <w:t>կիրառելի չէ:</w:t>
      </w:r>
    </w:p>
    <w:p w:rsidR="004F591F" w:rsidRPr="00BD71E5" w:rsidRDefault="004F591F" w:rsidP="004F591F">
      <w:pPr>
        <w:ind w:left="360" w:hanging="360"/>
        <w:rPr>
          <w:rFonts w:ascii="Sylfaen" w:hAnsi="Sylfaen" w:cs="Sylfaen"/>
          <w:lang w:val="hy-AM"/>
        </w:rPr>
      </w:pPr>
    </w:p>
    <w:p w:rsidR="004F591F" w:rsidRPr="00060290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EA3057">
        <w:rPr>
          <w:rFonts w:ascii="Sylfaen" w:hAnsi="Sylfaen" w:cs="Sylfaen"/>
          <w:lang w:val="hy-AM"/>
        </w:rPr>
        <w:t>7</w:t>
      </w:r>
      <w:r w:rsidRPr="00BD71E5">
        <w:rPr>
          <w:rFonts w:ascii="Sylfaen" w:hAnsi="Sylfaen" w:cs="Sylfaen"/>
          <w:lang w:val="hy-AM"/>
        </w:rPr>
        <w:t xml:space="preserve">. </w:t>
      </w:r>
      <w:r w:rsidRPr="000E460F">
        <w:rPr>
          <w:rFonts w:ascii="Sylfaen" w:hAnsi="Sylfaen" w:cs="Sylfaen"/>
          <w:lang w:val="hy-AM"/>
        </w:rPr>
        <w:t xml:space="preserve">Կիրառված գնման ընթացակարգը </w:t>
      </w:r>
      <w:r w:rsidR="00D428A3" w:rsidRPr="00D428A3">
        <w:rPr>
          <w:rFonts w:ascii="Sylfaen" w:hAnsi="Sylfaen" w:cs="Sylfaen"/>
          <w:lang w:val="hy-AM"/>
        </w:rPr>
        <w:t>և</w:t>
      </w:r>
      <w:r w:rsidRPr="000E460F">
        <w:rPr>
          <w:rFonts w:ascii="Sylfaen" w:hAnsi="Sylfaen" w:cs="Sylfaen"/>
          <w:lang w:val="hy-AM"/>
        </w:rPr>
        <w:t xml:space="preserve"> դրա ընտրության հիմնավորումը՝</w:t>
      </w:r>
      <w:r w:rsidRPr="00060290">
        <w:rPr>
          <w:rFonts w:ascii="Sylfaen" w:hAnsi="Sylfaen" w:cs="Sylfaen"/>
          <w:lang w:val="hy-AM"/>
        </w:rPr>
        <w:t xml:space="preserve"> </w:t>
      </w:r>
      <w:proofErr w:type="spellStart"/>
      <w:r w:rsidR="008E2D24">
        <w:rPr>
          <w:rFonts w:ascii="Sylfaen" w:hAnsi="Sylfaen" w:cs="Sylfaen"/>
          <w:lang w:val="en-US"/>
        </w:rPr>
        <w:t>մրցակցային</w:t>
      </w:r>
      <w:proofErr w:type="spellEnd"/>
      <w:r w:rsidR="008E2D24">
        <w:rPr>
          <w:rFonts w:ascii="Sylfaen" w:hAnsi="Sylfaen" w:cs="Sylfaen"/>
          <w:lang w:val="en-US"/>
        </w:rPr>
        <w:t xml:space="preserve"> </w:t>
      </w:r>
      <w:proofErr w:type="spellStart"/>
      <w:r w:rsidR="008E2D24">
        <w:rPr>
          <w:rFonts w:ascii="Sylfaen" w:hAnsi="Sylfaen" w:cs="Sylfaen"/>
          <w:lang w:val="en-US"/>
        </w:rPr>
        <w:t>շեմը</w:t>
      </w:r>
      <w:proofErr w:type="spellEnd"/>
      <w:r w:rsidR="008E2D24">
        <w:rPr>
          <w:rFonts w:ascii="Sylfaen" w:hAnsi="Sylfaen" w:cs="Sylfaen"/>
          <w:lang w:val="en-US"/>
        </w:rPr>
        <w:t xml:space="preserve"> </w:t>
      </w:r>
      <w:proofErr w:type="spellStart"/>
      <w:r w:rsidR="008E2D24">
        <w:rPr>
          <w:rFonts w:ascii="Sylfaen" w:hAnsi="Sylfaen" w:cs="Sylfaen"/>
          <w:lang w:val="en-US"/>
        </w:rPr>
        <w:t>չգերազանցող</w:t>
      </w:r>
      <w:proofErr w:type="spellEnd"/>
      <w:r w:rsidR="008E2D24">
        <w:rPr>
          <w:rFonts w:ascii="Sylfaen" w:hAnsi="Sylfaen" w:cs="Sylfaen"/>
          <w:lang w:val="en-US"/>
        </w:rPr>
        <w:t xml:space="preserve"> </w:t>
      </w:r>
      <w:proofErr w:type="spellStart"/>
      <w:r w:rsidR="008E2D24">
        <w:rPr>
          <w:rFonts w:ascii="Sylfaen" w:hAnsi="Sylfaen" w:cs="Sylfaen"/>
          <w:lang w:val="en-US"/>
        </w:rPr>
        <w:t>գնում</w:t>
      </w:r>
      <w:proofErr w:type="spellEnd"/>
      <w:r w:rsidR="008E2D24">
        <w:rPr>
          <w:rFonts w:ascii="Sylfaen" w:hAnsi="Sylfaen" w:cs="Sylfaen"/>
          <w:lang w:val="en-US"/>
        </w:rPr>
        <w:t xml:space="preserve"> (</w:t>
      </w:r>
      <w:proofErr w:type="spellStart"/>
      <w:r w:rsidR="008E2D24">
        <w:rPr>
          <w:rFonts w:ascii="Sylfaen" w:hAnsi="Sylfaen" w:cs="Sylfaen"/>
          <w:lang w:val="en-US"/>
        </w:rPr>
        <w:t>առանց</w:t>
      </w:r>
      <w:proofErr w:type="spellEnd"/>
      <w:r w:rsidR="008E2D24">
        <w:rPr>
          <w:rFonts w:ascii="Sylfaen" w:hAnsi="Sylfaen" w:cs="Sylfaen"/>
          <w:lang w:val="en-US"/>
        </w:rPr>
        <w:t xml:space="preserve"> </w:t>
      </w:r>
      <w:proofErr w:type="spellStart"/>
      <w:r w:rsidR="008E2D24">
        <w:rPr>
          <w:rFonts w:ascii="Sylfaen" w:hAnsi="Sylfaen" w:cs="Sylfaen"/>
          <w:lang w:val="en-US"/>
        </w:rPr>
        <w:t>հայտարարության</w:t>
      </w:r>
      <w:proofErr w:type="spellEnd"/>
      <w:r w:rsidR="008E2D24">
        <w:rPr>
          <w:rFonts w:ascii="Sylfaen" w:hAnsi="Sylfaen" w:cs="Sylfaen"/>
          <w:lang w:val="en-US"/>
        </w:rPr>
        <w:t>)</w:t>
      </w:r>
      <w:r w:rsidRPr="00060290">
        <w:rPr>
          <w:rFonts w:ascii="Sylfaen" w:hAnsi="Sylfaen" w:cs="Sylfaen"/>
          <w:lang w:val="hy-AM"/>
        </w:rPr>
        <w:t>՝ համաձայն «</w:t>
      </w:r>
      <w:proofErr w:type="spellStart"/>
      <w:r w:rsidR="00B34CCB">
        <w:rPr>
          <w:rFonts w:ascii="Sylfaen" w:hAnsi="Sylfaen" w:cs="Sylfaen"/>
          <w:lang w:val="en-US"/>
        </w:rPr>
        <w:t>Գազպրոմ</w:t>
      </w:r>
      <w:proofErr w:type="spellEnd"/>
      <w:r w:rsidR="00B34CCB">
        <w:rPr>
          <w:rFonts w:ascii="Sylfaen" w:hAnsi="Sylfaen" w:cs="Sylfaen"/>
          <w:lang w:val="en-US"/>
        </w:rPr>
        <w:t xml:space="preserve"> </w:t>
      </w:r>
      <w:proofErr w:type="spellStart"/>
      <w:r w:rsidR="00B34CCB">
        <w:rPr>
          <w:rFonts w:ascii="Sylfaen" w:hAnsi="Sylfaen" w:cs="Sylfaen"/>
          <w:lang w:val="en-US"/>
        </w:rPr>
        <w:t>Արմենիա</w:t>
      </w:r>
      <w:proofErr w:type="spellEnd"/>
      <w:r w:rsidRPr="00060290">
        <w:rPr>
          <w:rFonts w:ascii="Sylfaen" w:hAnsi="Sylfaen" w:cs="Sylfaen"/>
          <w:lang w:val="hy-AM"/>
        </w:rPr>
        <w:t>» ՓԲԸ-ի կողմից իրականացվող գնումների կարգի:</w:t>
      </w:r>
    </w:p>
    <w:p w:rsidR="004F591F" w:rsidRPr="00BD71E5" w:rsidRDefault="004F591F" w:rsidP="004F591F">
      <w:pPr>
        <w:ind w:left="360" w:hanging="360"/>
        <w:jc w:val="both"/>
        <w:rPr>
          <w:rFonts w:ascii="Sylfaen" w:hAnsi="Sylfaen" w:cs="Sylfaen"/>
          <w:lang w:val="hy-AM"/>
        </w:rPr>
      </w:pPr>
      <w:r w:rsidRPr="00BD71E5">
        <w:rPr>
          <w:rFonts w:ascii="Sylfaen" w:hAnsi="Sylfaen" w:cs="Sylfaen"/>
          <w:lang w:val="hy-AM"/>
        </w:rPr>
        <w:tab/>
      </w: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BD71E5" w:rsidRDefault="004F591F" w:rsidP="004F591F">
      <w:pPr>
        <w:rPr>
          <w:rFonts w:ascii="Sylfaen" w:hAnsi="Sylfaen" w:cs="Sylfaen"/>
          <w:lang w:val="hy-AM"/>
        </w:rPr>
      </w:pPr>
    </w:p>
    <w:p w:rsidR="004F591F" w:rsidRPr="00387242" w:rsidRDefault="004F591F" w:rsidP="004F591F">
      <w:pPr>
        <w:rPr>
          <w:rFonts w:ascii="Sylfaen" w:hAnsi="Sylfaen" w:cs="Sylfaen"/>
          <w:b/>
          <w:sz w:val="26"/>
          <w:lang w:val="hy-AM"/>
        </w:rPr>
      </w:pPr>
      <w:r w:rsidRPr="00387242">
        <w:rPr>
          <w:rFonts w:ascii="Sylfaen" w:hAnsi="Sylfaen" w:cs="Sylfaen"/>
          <w:b/>
          <w:sz w:val="26"/>
          <w:lang w:val="hy-AM"/>
        </w:rPr>
        <w:t>«</w:t>
      </w:r>
      <w:proofErr w:type="spellStart"/>
      <w:r w:rsidR="00B34CCB">
        <w:rPr>
          <w:rFonts w:ascii="Sylfaen" w:hAnsi="Sylfaen" w:cs="Sylfaen"/>
          <w:b/>
          <w:sz w:val="26"/>
          <w:lang w:val="en-US"/>
        </w:rPr>
        <w:t>Գազպրոմ</w:t>
      </w:r>
      <w:proofErr w:type="spellEnd"/>
      <w:r w:rsidR="00B34CCB">
        <w:rPr>
          <w:rFonts w:ascii="Sylfaen" w:hAnsi="Sylfaen" w:cs="Sylfaen"/>
          <w:b/>
          <w:sz w:val="26"/>
          <w:lang w:val="en-US"/>
        </w:rPr>
        <w:t xml:space="preserve"> </w:t>
      </w:r>
      <w:proofErr w:type="spellStart"/>
      <w:r w:rsidR="00B34CCB">
        <w:rPr>
          <w:rFonts w:ascii="Sylfaen" w:hAnsi="Sylfaen" w:cs="Sylfaen"/>
          <w:b/>
          <w:sz w:val="26"/>
          <w:lang w:val="en-US"/>
        </w:rPr>
        <w:t>Արմենիա</w:t>
      </w:r>
      <w:proofErr w:type="spellEnd"/>
      <w:r w:rsidRPr="00387242">
        <w:rPr>
          <w:rFonts w:ascii="Sylfaen" w:hAnsi="Sylfaen" w:cs="Sylfaen"/>
          <w:b/>
          <w:sz w:val="26"/>
          <w:lang w:val="hy-AM"/>
        </w:rPr>
        <w:t>»</w:t>
      </w:r>
      <w:r w:rsidRPr="00BD71E5">
        <w:rPr>
          <w:rFonts w:ascii="Sylfaen" w:hAnsi="Sylfaen" w:cs="Sylfaen"/>
          <w:b/>
          <w:sz w:val="26"/>
          <w:lang w:val="hy-AM"/>
        </w:rPr>
        <w:t xml:space="preserve"> ՓԲԸ</w:t>
      </w:r>
      <w:r w:rsidR="00387242">
        <w:rPr>
          <w:rFonts w:ascii="Sylfaen" w:hAnsi="Sylfaen" w:cs="Sylfaen"/>
          <w:b/>
          <w:sz w:val="26"/>
          <w:lang w:val="hy-AM"/>
        </w:rPr>
        <w:t xml:space="preserve">  </w:t>
      </w:r>
      <w:r w:rsidR="00387242" w:rsidRPr="00387242">
        <w:rPr>
          <w:rFonts w:ascii="Sylfaen" w:hAnsi="Sylfaen" w:cs="Sylfaen"/>
          <w:b/>
          <w:sz w:val="26"/>
          <w:lang w:val="hy-AM"/>
        </w:rPr>
        <w:t>«Ինժեներական կենտրոն» մ/ճ</w:t>
      </w:r>
    </w:p>
    <w:p w:rsidR="00CF3432" w:rsidRPr="00387242" w:rsidRDefault="00CF3432">
      <w:pPr>
        <w:rPr>
          <w:lang w:val="hy-AM"/>
        </w:rPr>
      </w:pPr>
    </w:p>
    <w:sectPr w:rsidR="00CF3432" w:rsidRPr="00387242" w:rsidSect="00595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F591F"/>
    <w:rsid w:val="000218A8"/>
    <w:rsid w:val="00046B85"/>
    <w:rsid w:val="0005677F"/>
    <w:rsid w:val="00070D2A"/>
    <w:rsid w:val="000D6525"/>
    <w:rsid w:val="000F5E31"/>
    <w:rsid w:val="0013333C"/>
    <w:rsid w:val="001507B1"/>
    <w:rsid w:val="00172C8C"/>
    <w:rsid w:val="00194C6C"/>
    <w:rsid w:val="001A3398"/>
    <w:rsid w:val="001B02F6"/>
    <w:rsid w:val="001F7871"/>
    <w:rsid w:val="00223A9D"/>
    <w:rsid w:val="00227B8B"/>
    <w:rsid w:val="00237D68"/>
    <w:rsid w:val="002839BE"/>
    <w:rsid w:val="00284BFC"/>
    <w:rsid w:val="002A10FF"/>
    <w:rsid w:val="002B328A"/>
    <w:rsid w:val="002C13E9"/>
    <w:rsid w:val="002C7B6A"/>
    <w:rsid w:val="00302BBE"/>
    <w:rsid w:val="00304594"/>
    <w:rsid w:val="00332ABD"/>
    <w:rsid w:val="00350259"/>
    <w:rsid w:val="003533A1"/>
    <w:rsid w:val="00365FAB"/>
    <w:rsid w:val="00387242"/>
    <w:rsid w:val="003E478A"/>
    <w:rsid w:val="003F3F05"/>
    <w:rsid w:val="00414D12"/>
    <w:rsid w:val="00431732"/>
    <w:rsid w:val="00470EAF"/>
    <w:rsid w:val="00476C3D"/>
    <w:rsid w:val="004B784C"/>
    <w:rsid w:val="004D50B2"/>
    <w:rsid w:val="004E0D2F"/>
    <w:rsid w:val="004F591F"/>
    <w:rsid w:val="005234C3"/>
    <w:rsid w:val="00525CA8"/>
    <w:rsid w:val="00563FC5"/>
    <w:rsid w:val="0058363B"/>
    <w:rsid w:val="005D51B4"/>
    <w:rsid w:val="005F2730"/>
    <w:rsid w:val="00606C2E"/>
    <w:rsid w:val="006246F7"/>
    <w:rsid w:val="006574E5"/>
    <w:rsid w:val="006751DA"/>
    <w:rsid w:val="006D0B41"/>
    <w:rsid w:val="006F3B30"/>
    <w:rsid w:val="0070475D"/>
    <w:rsid w:val="00716F6A"/>
    <w:rsid w:val="007E58C9"/>
    <w:rsid w:val="008628ED"/>
    <w:rsid w:val="008C5234"/>
    <w:rsid w:val="008E2D24"/>
    <w:rsid w:val="009122D8"/>
    <w:rsid w:val="009361DA"/>
    <w:rsid w:val="009513A3"/>
    <w:rsid w:val="009A0D35"/>
    <w:rsid w:val="009A516D"/>
    <w:rsid w:val="00A12377"/>
    <w:rsid w:val="00A2796F"/>
    <w:rsid w:val="00AC4E92"/>
    <w:rsid w:val="00B27530"/>
    <w:rsid w:val="00B34CCB"/>
    <w:rsid w:val="00B73C5D"/>
    <w:rsid w:val="00B92F9B"/>
    <w:rsid w:val="00C047A2"/>
    <w:rsid w:val="00C11C59"/>
    <w:rsid w:val="00C150FA"/>
    <w:rsid w:val="00C268AD"/>
    <w:rsid w:val="00C64FF0"/>
    <w:rsid w:val="00C9090E"/>
    <w:rsid w:val="00CF3432"/>
    <w:rsid w:val="00CF58F9"/>
    <w:rsid w:val="00D06C28"/>
    <w:rsid w:val="00D428A3"/>
    <w:rsid w:val="00E343E0"/>
    <w:rsid w:val="00E81900"/>
    <w:rsid w:val="00EF16B4"/>
    <w:rsid w:val="00F13244"/>
    <w:rsid w:val="00F62577"/>
    <w:rsid w:val="00FB35C8"/>
    <w:rsid w:val="00FC0BF7"/>
    <w:rsid w:val="00FF3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F591F"/>
  </w:style>
  <w:style w:type="paragraph" w:styleId="ListParagraph">
    <w:name w:val="List Paragraph"/>
    <w:basedOn w:val="Normal"/>
    <w:uiPriority w:val="34"/>
    <w:qFormat/>
    <w:rsid w:val="0038724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"HOME"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arkadi.karapetyan</cp:lastModifiedBy>
  <cp:revision>14</cp:revision>
  <cp:lastPrinted>2021-04-23T06:02:00Z</cp:lastPrinted>
  <dcterms:created xsi:type="dcterms:W3CDTF">2017-03-17T08:39:00Z</dcterms:created>
  <dcterms:modified xsi:type="dcterms:W3CDTF">2021-04-23T06:01:00Z</dcterms:modified>
</cp:coreProperties>
</file>